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19" w:rsidRPr="00DA3919" w:rsidRDefault="00DA3919" w:rsidP="00DA3919">
      <w:pPr>
        <w:pStyle w:val="a3"/>
        <w:shd w:val="clear" w:color="auto" w:fill="FFFFFF"/>
        <w:jc w:val="center"/>
        <w:rPr>
          <w:rFonts w:ascii="Verdana" w:hAnsi="Verdana"/>
          <w:color w:val="464646"/>
          <w:sz w:val="28"/>
          <w:szCs w:val="28"/>
        </w:rPr>
      </w:pPr>
      <w:r w:rsidRPr="00DA3919">
        <w:rPr>
          <w:rStyle w:val="a4"/>
          <w:rFonts w:ascii="Verdana" w:hAnsi="Verdana"/>
          <w:color w:val="464646"/>
          <w:sz w:val="28"/>
          <w:szCs w:val="28"/>
        </w:rPr>
        <w:t>Аннотация к рабочим программам дисциплин</w:t>
      </w:r>
    </w:p>
    <w:p w:rsidR="00DA3919" w:rsidRDefault="00DA3919" w:rsidP="00DA391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 xml:space="preserve">   Рабочие программы педагогических работников образовательной организации созданы с учётом Федерального государственного образовательного стандарта дошкольного образования. Составлены на основе основной образовательной программы Муниципального бюджетного дошкольного образовательного</w:t>
      </w:r>
      <w:r w:rsidR="00A24792">
        <w:rPr>
          <w:rFonts w:ascii="Verdana" w:hAnsi="Verdana"/>
          <w:color w:val="464646"/>
          <w:sz w:val="23"/>
          <w:szCs w:val="23"/>
        </w:rPr>
        <w:t xml:space="preserve"> учреждения детский сад «</w:t>
      </w:r>
      <w:proofErr w:type="spellStart"/>
      <w:r w:rsidR="00A24792">
        <w:rPr>
          <w:rFonts w:ascii="Verdana" w:hAnsi="Verdana"/>
          <w:color w:val="464646"/>
          <w:sz w:val="23"/>
          <w:szCs w:val="23"/>
        </w:rPr>
        <w:t>Сайзанак</w:t>
      </w:r>
      <w:proofErr w:type="spellEnd"/>
      <w:r w:rsidR="00A24792">
        <w:rPr>
          <w:rFonts w:ascii="Verdana" w:hAnsi="Verdana"/>
          <w:color w:val="464646"/>
          <w:sz w:val="23"/>
          <w:szCs w:val="23"/>
        </w:rPr>
        <w:t>» с. О-</w:t>
      </w:r>
      <w:proofErr w:type="spellStart"/>
      <w:r w:rsidR="00A24792">
        <w:rPr>
          <w:rFonts w:ascii="Verdana" w:hAnsi="Verdana"/>
          <w:color w:val="464646"/>
          <w:sz w:val="23"/>
          <w:szCs w:val="23"/>
        </w:rPr>
        <w:t>Шынаа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муниципального района «Тес-</w:t>
      </w:r>
      <w:proofErr w:type="spellStart"/>
      <w:r>
        <w:rPr>
          <w:rFonts w:ascii="Verdana" w:hAnsi="Verdana"/>
          <w:color w:val="464646"/>
          <w:sz w:val="23"/>
          <w:szCs w:val="23"/>
        </w:rPr>
        <w:t>Хемский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кожуун Республики Тыва</w:t>
      </w:r>
      <w:proofErr w:type="gramStart"/>
      <w:r>
        <w:rPr>
          <w:rFonts w:ascii="Verdana" w:hAnsi="Verdana"/>
          <w:color w:val="464646"/>
          <w:sz w:val="23"/>
          <w:szCs w:val="23"/>
        </w:rPr>
        <w:t>» .</w:t>
      </w:r>
      <w:proofErr w:type="gramEnd"/>
      <w:r>
        <w:rPr>
          <w:rFonts w:ascii="Verdana" w:hAnsi="Verdana"/>
          <w:color w:val="464646"/>
          <w:sz w:val="23"/>
          <w:szCs w:val="23"/>
        </w:rPr>
        <w:t xml:space="preserve"> Рабочие программы составлены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 Рабочая программа предназначена </w:t>
      </w:r>
      <w:r w:rsidR="00A24792">
        <w:rPr>
          <w:rFonts w:ascii="Verdana" w:hAnsi="Verdana"/>
          <w:color w:val="464646"/>
          <w:sz w:val="23"/>
          <w:szCs w:val="23"/>
        </w:rPr>
        <w:t>для детей детского сада «</w:t>
      </w:r>
      <w:proofErr w:type="spellStart"/>
      <w:r w:rsidR="00A24792">
        <w:rPr>
          <w:rFonts w:ascii="Verdana" w:hAnsi="Verdana"/>
          <w:color w:val="464646"/>
          <w:sz w:val="23"/>
          <w:szCs w:val="23"/>
        </w:rPr>
        <w:t>Сайзанак</w:t>
      </w:r>
      <w:proofErr w:type="spellEnd"/>
      <w:r w:rsidR="00A24792">
        <w:rPr>
          <w:rFonts w:ascii="Verdana" w:hAnsi="Verdana"/>
          <w:color w:val="464646"/>
          <w:sz w:val="23"/>
          <w:szCs w:val="23"/>
        </w:rPr>
        <w:t>»</w:t>
      </w:r>
      <w:bookmarkStart w:id="0" w:name="_GoBack"/>
      <w:bookmarkEnd w:id="0"/>
      <w:r>
        <w:rPr>
          <w:rFonts w:ascii="Verdana" w:hAnsi="Verdana"/>
          <w:color w:val="464646"/>
          <w:sz w:val="23"/>
          <w:szCs w:val="23"/>
        </w:rPr>
        <w:t xml:space="preserve"> и рассчитаны на 36 недель, что соответствует комплексно-тематическому планированию по программе ООП МБДОУ. Рабочие программы является «открытыми» и предусматривают вариативность, интеграцию, изменения и дополнения по мере профессиональной необходимости.</w:t>
      </w:r>
    </w:p>
    <w:p w:rsidR="00DF548B" w:rsidRDefault="00DF548B"/>
    <w:sectPr w:rsidR="00DF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919"/>
    <w:rsid w:val="00A24792"/>
    <w:rsid w:val="00DA3919"/>
    <w:rsid w:val="00D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C6BF4-9C1D-4C44-A115-AEE65957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3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Учетная запись Майкрософт</cp:lastModifiedBy>
  <cp:revision>4</cp:revision>
  <dcterms:created xsi:type="dcterms:W3CDTF">2022-09-07T13:58:00Z</dcterms:created>
  <dcterms:modified xsi:type="dcterms:W3CDTF">2022-09-15T07:41:00Z</dcterms:modified>
</cp:coreProperties>
</file>